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3D77BD7C" w:rsidR="00B26598" w:rsidRPr="005A5173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5A5173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4B9CD24E" w:rsidR="00B26598" w:rsidRPr="009512B5" w:rsidRDefault="00497304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7C6AF3BA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497304">
        <w:rPr>
          <w:b/>
          <w:u w:val="single"/>
        </w:rPr>
        <w:t>Математика</w:t>
      </w:r>
    </w:p>
    <w:p w14:paraId="142E0B10" w14:textId="77777777" w:rsidR="006935BE" w:rsidRPr="00292FB0" w:rsidRDefault="00B26598" w:rsidP="006935B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6935BE" w:rsidRPr="006935BE">
        <w:rPr>
          <w:b/>
        </w:rPr>
        <w:t>40.02.02 Правоохранительная деятельность</w:t>
      </w:r>
    </w:p>
    <w:p w14:paraId="48016874" w14:textId="73440984" w:rsidR="00D55CA4" w:rsidRPr="001B0C63" w:rsidRDefault="00D55CA4" w:rsidP="00D55CA4">
      <w:pPr>
        <w:spacing w:line="360" w:lineRule="auto"/>
        <w:jc w:val="center"/>
        <w:rPr>
          <w:sz w:val="28"/>
          <w:szCs w:val="28"/>
        </w:rPr>
      </w:pPr>
    </w:p>
    <w:p w14:paraId="0988E934" w14:textId="4BE4B7DC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5A5173">
        <w:rPr>
          <w:b/>
          <w:u w:val="single"/>
          <w:lang w:val="en-US"/>
        </w:rPr>
        <w:t>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093A7E60" w14:textId="77777777" w:rsidR="00497304" w:rsidRPr="00497304" w:rsidRDefault="00497304" w:rsidP="00497304">
      <w:pPr>
        <w:pStyle w:val="a4"/>
        <w:numPr>
          <w:ilvl w:val="0"/>
          <w:numId w:val="2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497304">
        <w:rPr>
          <w:rFonts w:ascii="Times New Roman" w:hAnsi="Times New Roman" w:cs="Times New Roman"/>
        </w:rPr>
        <w:t>Целые и рациональные числа.</w:t>
      </w:r>
    </w:p>
    <w:p w14:paraId="240EDF33" w14:textId="77777777" w:rsidR="00497304" w:rsidRPr="00497304" w:rsidRDefault="00497304" w:rsidP="00497304">
      <w:pPr>
        <w:pStyle w:val="a4"/>
        <w:numPr>
          <w:ilvl w:val="0"/>
          <w:numId w:val="2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497304">
        <w:rPr>
          <w:rFonts w:ascii="Times New Roman" w:hAnsi="Times New Roman" w:cs="Times New Roman"/>
        </w:rPr>
        <w:t>Действительные числа.</w:t>
      </w:r>
    </w:p>
    <w:p w14:paraId="69957573" w14:textId="77777777" w:rsidR="00497304" w:rsidRPr="00497304" w:rsidRDefault="00497304" w:rsidP="00497304">
      <w:pPr>
        <w:pStyle w:val="a4"/>
        <w:numPr>
          <w:ilvl w:val="0"/>
          <w:numId w:val="2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497304">
        <w:rPr>
          <w:rFonts w:ascii="Times New Roman" w:hAnsi="Times New Roman" w:cs="Times New Roman"/>
        </w:rPr>
        <w:t>Приближенные вычисления.</w:t>
      </w:r>
    </w:p>
    <w:p w14:paraId="25C7B963" w14:textId="77777777" w:rsidR="00497304" w:rsidRPr="00497304" w:rsidRDefault="00497304" w:rsidP="00497304">
      <w:pPr>
        <w:pStyle w:val="a4"/>
        <w:numPr>
          <w:ilvl w:val="0"/>
          <w:numId w:val="2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497304">
        <w:rPr>
          <w:rFonts w:ascii="Times New Roman" w:hAnsi="Times New Roman" w:cs="Times New Roman"/>
        </w:rPr>
        <w:t>Комплексные числа.</w:t>
      </w:r>
    </w:p>
    <w:p w14:paraId="7A1FC10F" w14:textId="77777777" w:rsidR="00497304" w:rsidRPr="00497304" w:rsidRDefault="00497304" w:rsidP="00497304">
      <w:pPr>
        <w:pStyle w:val="a4"/>
        <w:numPr>
          <w:ilvl w:val="0"/>
          <w:numId w:val="2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497304">
        <w:rPr>
          <w:rFonts w:ascii="Times New Roman" w:hAnsi="Times New Roman" w:cs="Times New Roman"/>
        </w:rPr>
        <w:t>Корни и степени.</w:t>
      </w:r>
    </w:p>
    <w:p w14:paraId="2F3E6233" w14:textId="77777777" w:rsidR="00497304" w:rsidRPr="00497304" w:rsidRDefault="00497304" w:rsidP="00497304">
      <w:pPr>
        <w:pStyle w:val="a4"/>
        <w:numPr>
          <w:ilvl w:val="0"/>
          <w:numId w:val="2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497304">
        <w:rPr>
          <w:rFonts w:ascii="Times New Roman" w:hAnsi="Times New Roman" w:cs="Times New Roman"/>
        </w:rPr>
        <w:t>Логарифмы.</w:t>
      </w:r>
    </w:p>
    <w:p w14:paraId="0749FAD9" w14:textId="77777777" w:rsidR="00497304" w:rsidRPr="00497304" w:rsidRDefault="00497304" w:rsidP="00497304">
      <w:pPr>
        <w:pStyle w:val="a4"/>
        <w:numPr>
          <w:ilvl w:val="0"/>
          <w:numId w:val="2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497304">
        <w:rPr>
          <w:rFonts w:ascii="Times New Roman" w:hAnsi="Times New Roman" w:cs="Times New Roman"/>
        </w:rPr>
        <w:t>Преобразование рациональных выражений,</w:t>
      </w:r>
    </w:p>
    <w:p w14:paraId="3C2912C6" w14:textId="77777777" w:rsidR="00497304" w:rsidRPr="00497304" w:rsidRDefault="00497304" w:rsidP="00497304">
      <w:pPr>
        <w:pStyle w:val="a4"/>
        <w:numPr>
          <w:ilvl w:val="0"/>
          <w:numId w:val="2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497304">
        <w:rPr>
          <w:rFonts w:ascii="Times New Roman" w:hAnsi="Times New Roman" w:cs="Times New Roman"/>
        </w:rPr>
        <w:t>Преобразование иррациональных степенных выражений.</w:t>
      </w:r>
    </w:p>
    <w:p w14:paraId="0EC21BC3" w14:textId="77777777" w:rsidR="00497304" w:rsidRPr="00497304" w:rsidRDefault="00497304" w:rsidP="00497304">
      <w:pPr>
        <w:pStyle w:val="a4"/>
        <w:numPr>
          <w:ilvl w:val="0"/>
          <w:numId w:val="2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497304">
        <w:rPr>
          <w:rFonts w:ascii="Times New Roman" w:hAnsi="Times New Roman" w:cs="Times New Roman"/>
        </w:rPr>
        <w:t>Преобразование показательных выражений.</w:t>
      </w:r>
    </w:p>
    <w:p w14:paraId="47AFB58C" w14:textId="77777777" w:rsidR="00497304" w:rsidRPr="00497304" w:rsidRDefault="00497304" w:rsidP="00497304">
      <w:pPr>
        <w:pStyle w:val="a4"/>
        <w:numPr>
          <w:ilvl w:val="0"/>
          <w:numId w:val="2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497304">
        <w:rPr>
          <w:rFonts w:ascii="Times New Roman" w:hAnsi="Times New Roman" w:cs="Times New Roman"/>
        </w:rPr>
        <w:t>Преобразование логарифмических выражений.</w:t>
      </w:r>
    </w:p>
    <w:p w14:paraId="3AD48E0E" w14:textId="77777777" w:rsidR="00497304" w:rsidRPr="00497304" w:rsidRDefault="00497304" w:rsidP="00497304">
      <w:pPr>
        <w:pStyle w:val="a4"/>
        <w:numPr>
          <w:ilvl w:val="0"/>
          <w:numId w:val="2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497304">
        <w:rPr>
          <w:rFonts w:ascii="Times New Roman" w:hAnsi="Times New Roman" w:cs="Times New Roman"/>
        </w:rPr>
        <w:t>Прямые и плоскости в пространстве.</w:t>
      </w:r>
    </w:p>
    <w:p w14:paraId="075A92E5" w14:textId="77777777" w:rsidR="00497304" w:rsidRPr="00497304" w:rsidRDefault="00497304" w:rsidP="00497304">
      <w:pPr>
        <w:pStyle w:val="a4"/>
        <w:numPr>
          <w:ilvl w:val="0"/>
          <w:numId w:val="2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497304">
        <w:rPr>
          <w:rFonts w:ascii="Times New Roman" w:hAnsi="Times New Roman" w:cs="Times New Roman"/>
        </w:rPr>
        <w:t>Геометрические преобразования пространства: параллельный перенос, симметрия относительно плоскости.</w:t>
      </w:r>
    </w:p>
    <w:p w14:paraId="38C20C92" w14:textId="77777777" w:rsidR="00497304" w:rsidRPr="00497304" w:rsidRDefault="00497304" w:rsidP="00497304">
      <w:pPr>
        <w:pStyle w:val="a4"/>
        <w:numPr>
          <w:ilvl w:val="0"/>
          <w:numId w:val="2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497304">
        <w:rPr>
          <w:rFonts w:ascii="Times New Roman" w:hAnsi="Times New Roman" w:cs="Times New Roman"/>
        </w:rPr>
        <w:t>Параллельное проектирование.</w:t>
      </w:r>
    </w:p>
    <w:p w14:paraId="07690B6B" w14:textId="77777777" w:rsidR="00497304" w:rsidRPr="00497304" w:rsidRDefault="00497304" w:rsidP="00497304">
      <w:pPr>
        <w:pStyle w:val="a4"/>
        <w:numPr>
          <w:ilvl w:val="0"/>
          <w:numId w:val="2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  <w:iCs/>
        </w:rPr>
      </w:pPr>
      <w:r w:rsidRPr="00497304">
        <w:rPr>
          <w:rFonts w:ascii="Times New Roman" w:hAnsi="Times New Roman" w:cs="Times New Roman"/>
          <w:iCs/>
        </w:rPr>
        <w:t>Основные понятия комбинаторики.</w:t>
      </w:r>
    </w:p>
    <w:p w14:paraId="63E7BB32" w14:textId="77777777" w:rsidR="00497304" w:rsidRPr="00497304" w:rsidRDefault="00497304" w:rsidP="00497304">
      <w:pPr>
        <w:pStyle w:val="a4"/>
        <w:numPr>
          <w:ilvl w:val="0"/>
          <w:numId w:val="2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  <w:iCs/>
        </w:rPr>
      </w:pPr>
      <w:r w:rsidRPr="00497304">
        <w:rPr>
          <w:rFonts w:ascii="Times New Roman" w:hAnsi="Times New Roman" w:cs="Times New Roman"/>
          <w:iCs/>
        </w:rPr>
        <w:t>Решение комбинаторных задач.</w:t>
      </w:r>
    </w:p>
    <w:p w14:paraId="4C055743" w14:textId="77777777" w:rsidR="00497304" w:rsidRPr="00497304" w:rsidRDefault="00497304" w:rsidP="00497304">
      <w:pPr>
        <w:pStyle w:val="a4"/>
        <w:numPr>
          <w:ilvl w:val="0"/>
          <w:numId w:val="2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497304">
        <w:rPr>
          <w:rFonts w:ascii="Times New Roman" w:hAnsi="Times New Roman" w:cs="Times New Roman"/>
        </w:rPr>
        <w:t>Векторы в пространстве.</w:t>
      </w:r>
    </w:p>
    <w:p w14:paraId="03F186FA" w14:textId="77777777" w:rsidR="00497304" w:rsidRPr="00497304" w:rsidRDefault="00497304" w:rsidP="00497304">
      <w:pPr>
        <w:pStyle w:val="a4"/>
        <w:numPr>
          <w:ilvl w:val="0"/>
          <w:numId w:val="2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497304">
        <w:rPr>
          <w:rFonts w:ascii="Times New Roman" w:hAnsi="Times New Roman" w:cs="Times New Roman"/>
        </w:rPr>
        <w:t>Координаты вектора в пространстве.</w:t>
      </w:r>
    </w:p>
    <w:p w14:paraId="63D3CBEE" w14:textId="77777777" w:rsidR="00497304" w:rsidRPr="00497304" w:rsidRDefault="00497304" w:rsidP="00497304">
      <w:pPr>
        <w:pStyle w:val="a4"/>
        <w:numPr>
          <w:ilvl w:val="0"/>
          <w:numId w:val="2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497304">
        <w:rPr>
          <w:rFonts w:ascii="Times New Roman" w:hAnsi="Times New Roman" w:cs="Times New Roman"/>
        </w:rPr>
        <w:t>Основные понятия тригонометрии.</w:t>
      </w:r>
    </w:p>
    <w:p w14:paraId="4F43629F" w14:textId="77777777" w:rsidR="00497304" w:rsidRPr="00497304" w:rsidRDefault="00497304" w:rsidP="00497304">
      <w:pPr>
        <w:pStyle w:val="a4"/>
        <w:numPr>
          <w:ilvl w:val="0"/>
          <w:numId w:val="2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497304">
        <w:rPr>
          <w:rFonts w:ascii="Times New Roman" w:hAnsi="Times New Roman" w:cs="Times New Roman"/>
        </w:rPr>
        <w:t>Основные тригонометрические тождества.</w:t>
      </w:r>
    </w:p>
    <w:p w14:paraId="672B3C96" w14:textId="77777777" w:rsidR="00497304" w:rsidRPr="00497304" w:rsidRDefault="00497304" w:rsidP="00497304">
      <w:pPr>
        <w:pStyle w:val="a4"/>
        <w:numPr>
          <w:ilvl w:val="0"/>
          <w:numId w:val="2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497304">
        <w:rPr>
          <w:rFonts w:ascii="Times New Roman" w:hAnsi="Times New Roman" w:cs="Times New Roman"/>
        </w:rPr>
        <w:t>Преобразования простейших тригонометрических выражений.</w:t>
      </w:r>
    </w:p>
    <w:p w14:paraId="00C023A2" w14:textId="77777777" w:rsidR="00497304" w:rsidRPr="00497304" w:rsidRDefault="00497304" w:rsidP="00497304">
      <w:pPr>
        <w:pStyle w:val="a4"/>
        <w:numPr>
          <w:ilvl w:val="0"/>
          <w:numId w:val="2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497304">
        <w:rPr>
          <w:rFonts w:ascii="Times New Roman" w:hAnsi="Times New Roman" w:cs="Times New Roman"/>
        </w:rPr>
        <w:t>Тригонометрические уравнения.</w:t>
      </w:r>
    </w:p>
    <w:p w14:paraId="6623A8DC" w14:textId="77777777" w:rsidR="00497304" w:rsidRPr="00497304" w:rsidRDefault="00497304" w:rsidP="00497304">
      <w:pPr>
        <w:pStyle w:val="a4"/>
        <w:numPr>
          <w:ilvl w:val="0"/>
          <w:numId w:val="2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497304">
        <w:rPr>
          <w:rFonts w:ascii="Times New Roman" w:hAnsi="Times New Roman" w:cs="Times New Roman"/>
        </w:rPr>
        <w:t>Элементарные функции, их свойства и графики.</w:t>
      </w:r>
    </w:p>
    <w:p w14:paraId="0111E3CE" w14:textId="77777777" w:rsidR="00497304" w:rsidRPr="00497304" w:rsidRDefault="00497304" w:rsidP="00497304">
      <w:pPr>
        <w:pStyle w:val="a4"/>
        <w:numPr>
          <w:ilvl w:val="0"/>
          <w:numId w:val="2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497304">
        <w:rPr>
          <w:rFonts w:ascii="Times New Roman" w:hAnsi="Times New Roman" w:cs="Times New Roman"/>
        </w:rPr>
        <w:t>Степенные функции.</w:t>
      </w:r>
    </w:p>
    <w:p w14:paraId="265D19A6" w14:textId="77777777" w:rsidR="00497304" w:rsidRPr="00497304" w:rsidRDefault="00497304" w:rsidP="00497304">
      <w:pPr>
        <w:pStyle w:val="a4"/>
        <w:numPr>
          <w:ilvl w:val="0"/>
          <w:numId w:val="2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497304">
        <w:rPr>
          <w:rFonts w:ascii="Times New Roman" w:hAnsi="Times New Roman" w:cs="Times New Roman"/>
        </w:rPr>
        <w:t>Тригонометрические функции.</w:t>
      </w:r>
    </w:p>
    <w:p w14:paraId="5CADB78B" w14:textId="77777777" w:rsidR="00497304" w:rsidRPr="00497304" w:rsidRDefault="00497304" w:rsidP="00497304">
      <w:pPr>
        <w:pStyle w:val="a4"/>
        <w:numPr>
          <w:ilvl w:val="0"/>
          <w:numId w:val="2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497304">
        <w:rPr>
          <w:rFonts w:ascii="Times New Roman" w:hAnsi="Times New Roman" w:cs="Times New Roman"/>
        </w:rPr>
        <w:t>Показательная функция.</w:t>
      </w:r>
    </w:p>
    <w:p w14:paraId="0F67245B" w14:textId="77777777" w:rsidR="00497304" w:rsidRPr="00497304" w:rsidRDefault="00497304" w:rsidP="00497304">
      <w:pPr>
        <w:pStyle w:val="a4"/>
        <w:numPr>
          <w:ilvl w:val="0"/>
          <w:numId w:val="2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497304">
        <w:rPr>
          <w:rFonts w:ascii="Times New Roman" w:hAnsi="Times New Roman" w:cs="Times New Roman"/>
        </w:rPr>
        <w:t>Логарифмическая функция.</w:t>
      </w:r>
    </w:p>
    <w:p w14:paraId="02EA728E" w14:textId="77777777" w:rsidR="00497304" w:rsidRPr="00497304" w:rsidRDefault="00497304" w:rsidP="00497304">
      <w:pPr>
        <w:pStyle w:val="a4"/>
        <w:numPr>
          <w:ilvl w:val="0"/>
          <w:numId w:val="2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497304">
        <w:rPr>
          <w:rFonts w:ascii="Times New Roman" w:hAnsi="Times New Roman" w:cs="Times New Roman"/>
        </w:rPr>
        <w:t>Основные элементы многогранников.</w:t>
      </w:r>
    </w:p>
    <w:p w14:paraId="77396D9A" w14:textId="77777777" w:rsidR="00497304" w:rsidRPr="00497304" w:rsidRDefault="00497304" w:rsidP="00497304">
      <w:pPr>
        <w:pStyle w:val="a4"/>
        <w:numPr>
          <w:ilvl w:val="0"/>
          <w:numId w:val="2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497304">
        <w:rPr>
          <w:rFonts w:ascii="Times New Roman" w:hAnsi="Times New Roman" w:cs="Times New Roman"/>
        </w:rPr>
        <w:t>Призма.</w:t>
      </w:r>
    </w:p>
    <w:p w14:paraId="712E99BE" w14:textId="77777777" w:rsidR="00497304" w:rsidRPr="00497304" w:rsidRDefault="00497304" w:rsidP="00497304">
      <w:pPr>
        <w:pStyle w:val="a4"/>
        <w:numPr>
          <w:ilvl w:val="0"/>
          <w:numId w:val="2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497304">
        <w:rPr>
          <w:rFonts w:ascii="Times New Roman" w:hAnsi="Times New Roman" w:cs="Times New Roman"/>
        </w:rPr>
        <w:t>Пирамида.</w:t>
      </w:r>
    </w:p>
    <w:p w14:paraId="23CCF50D" w14:textId="77777777" w:rsidR="00497304" w:rsidRPr="00497304" w:rsidRDefault="00497304" w:rsidP="00497304">
      <w:pPr>
        <w:pStyle w:val="a4"/>
        <w:numPr>
          <w:ilvl w:val="0"/>
          <w:numId w:val="2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497304">
        <w:rPr>
          <w:rFonts w:ascii="Times New Roman" w:hAnsi="Times New Roman" w:cs="Times New Roman"/>
        </w:rPr>
        <w:t>Симметрии геометрических тел.</w:t>
      </w:r>
    </w:p>
    <w:p w14:paraId="08E1C446" w14:textId="77777777" w:rsidR="00497304" w:rsidRPr="00497304" w:rsidRDefault="00497304" w:rsidP="00497304">
      <w:pPr>
        <w:pStyle w:val="a4"/>
        <w:numPr>
          <w:ilvl w:val="0"/>
          <w:numId w:val="2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497304">
        <w:rPr>
          <w:rFonts w:ascii="Times New Roman" w:hAnsi="Times New Roman" w:cs="Times New Roman"/>
        </w:rPr>
        <w:t>Цилиндр и конус.</w:t>
      </w:r>
    </w:p>
    <w:p w14:paraId="58336F05" w14:textId="77777777" w:rsidR="00497304" w:rsidRPr="00497304" w:rsidRDefault="00497304" w:rsidP="00497304">
      <w:pPr>
        <w:pStyle w:val="a4"/>
        <w:numPr>
          <w:ilvl w:val="0"/>
          <w:numId w:val="2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497304">
        <w:rPr>
          <w:rFonts w:ascii="Times New Roman" w:hAnsi="Times New Roman" w:cs="Times New Roman"/>
        </w:rPr>
        <w:t>Шар и сфера.</w:t>
      </w:r>
    </w:p>
    <w:p w14:paraId="4836F87E" w14:textId="77777777" w:rsidR="00497304" w:rsidRPr="00497304" w:rsidRDefault="00497304" w:rsidP="00497304">
      <w:pPr>
        <w:pStyle w:val="a4"/>
        <w:numPr>
          <w:ilvl w:val="0"/>
          <w:numId w:val="2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497304">
        <w:rPr>
          <w:rFonts w:ascii="Times New Roman" w:hAnsi="Times New Roman" w:cs="Times New Roman"/>
        </w:rPr>
        <w:lastRenderedPageBreak/>
        <w:t>Числовая последовательность.</w:t>
      </w:r>
    </w:p>
    <w:p w14:paraId="7FE7E644" w14:textId="77777777" w:rsidR="00497304" w:rsidRPr="00497304" w:rsidRDefault="00497304" w:rsidP="00497304">
      <w:pPr>
        <w:pStyle w:val="a4"/>
        <w:numPr>
          <w:ilvl w:val="0"/>
          <w:numId w:val="2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497304">
        <w:rPr>
          <w:rFonts w:ascii="Times New Roman" w:hAnsi="Times New Roman" w:cs="Times New Roman"/>
        </w:rPr>
        <w:t>Производная.</w:t>
      </w:r>
    </w:p>
    <w:p w14:paraId="7E79BF80" w14:textId="77777777" w:rsidR="00497304" w:rsidRPr="00497304" w:rsidRDefault="00497304" w:rsidP="00497304">
      <w:pPr>
        <w:pStyle w:val="a4"/>
        <w:numPr>
          <w:ilvl w:val="0"/>
          <w:numId w:val="2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497304">
        <w:rPr>
          <w:rFonts w:ascii="Times New Roman" w:hAnsi="Times New Roman" w:cs="Times New Roman"/>
        </w:rPr>
        <w:t>Применение производной.</w:t>
      </w:r>
    </w:p>
    <w:p w14:paraId="1FB49AFF" w14:textId="77777777" w:rsidR="00497304" w:rsidRPr="00497304" w:rsidRDefault="00497304" w:rsidP="00497304">
      <w:pPr>
        <w:pStyle w:val="a4"/>
        <w:numPr>
          <w:ilvl w:val="0"/>
          <w:numId w:val="2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497304">
        <w:rPr>
          <w:rFonts w:ascii="Times New Roman" w:hAnsi="Times New Roman" w:cs="Times New Roman"/>
        </w:rPr>
        <w:t>Первообразная и интеграл.</w:t>
      </w:r>
    </w:p>
    <w:p w14:paraId="6EAAE819" w14:textId="77777777" w:rsidR="00497304" w:rsidRPr="00497304" w:rsidRDefault="00497304" w:rsidP="00497304">
      <w:pPr>
        <w:pStyle w:val="a4"/>
        <w:numPr>
          <w:ilvl w:val="0"/>
          <w:numId w:val="2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497304">
        <w:rPr>
          <w:rFonts w:ascii="Times New Roman" w:hAnsi="Times New Roman" w:cs="Times New Roman"/>
        </w:rPr>
        <w:t>Объем тел.</w:t>
      </w:r>
    </w:p>
    <w:p w14:paraId="2D970184" w14:textId="77777777" w:rsidR="00497304" w:rsidRPr="00497304" w:rsidRDefault="00497304" w:rsidP="00497304">
      <w:pPr>
        <w:pStyle w:val="a4"/>
        <w:numPr>
          <w:ilvl w:val="0"/>
          <w:numId w:val="2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497304">
        <w:rPr>
          <w:rFonts w:ascii="Times New Roman" w:hAnsi="Times New Roman" w:cs="Times New Roman"/>
        </w:rPr>
        <w:t>Объем многогранников и фигур вращения.</w:t>
      </w:r>
    </w:p>
    <w:p w14:paraId="1521F74D" w14:textId="77777777" w:rsidR="00497304" w:rsidRPr="00497304" w:rsidRDefault="00497304" w:rsidP="00497304">
      <w:pPr>
        <w:pStyle w:val="a4"/>
        <w:numPr>
          <w:ilvl w:val="0"/>
          <w:numId w:val="2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497304">
        <w:rPr>
          <w:rFonts w:ascii="Times New Roman" w:hAnsi="Times New Roman" w:cs="Times New Roman"/>
        </w:rPr>
        <w:t>Площадь поверхностей фигур.</w:t>
      </w:r>
    </w:p>
    <w:p w14:paraId="5319105A" w14:textId="77777777" w:rsidR="00497304" w:rsidRPr="00497304" w:rsidRDefault="00497304" w:rsidP="00497304">
      <w:pPr>
        <w:pStyle w:val="a4"/>
        <w:numPr>
          <w:ilvl w:val="0"/>
          <w:numId w:val="2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497304">
        <w:rPr>
          <w:rFonts w:ascii="Times New Roman" w:hAnsi="Times New Roman" w:cs="Times New Roman"/>
        </w:rPr>
        <w:t>Элементы теории вероятности.</w:t>
      </w:r>
    </w:p>
    <w:p w14:paraId="03951C33" w14:textId="77777777" w:rsidR="00497304" w:rsidRPr="00497304" w:rsidRDefault="00497304" w:rsidP="00497304">
      <w:pPr>
        <w:pStyle w:val="a4"/>
        <w:numPr>
          <w:ilvl w:val="0"/>
          <w:numId w:val="2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  <w:spacing w:val="-4"/>
        </w:rPr>
      </w:pPr>
      <w:r w:rsidRPr="00497304">
        <w:rPr>
          <w:rFonts w:ascii="Times New Roman" w:hAnsi="Times New Roman" w:cs="Times New Roman"/>
          <w:spacing w:val="-4"/>
        </w:rPr>
        <w:t>Решение практических задач.</w:t>
      </w:r>
    </w:p>
    <w:p w14:paraId="0A67794B" w14:textId="77777777" w:rsidR="00497304" w:rsidRPr="00497304" w:rsidRDefault="00497304" w:rsidP="00497304">
      <w:pPr>
        <w:pStyle w:val="a4"/>
        <w:numPr>
          <w:ilvl w:val="0"/>
          <w:numId w:val="2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497304">
        <w:rPr>
          <w:rFonts w:ascii="Times New Roman" w:hAnsi="Times New Roman" w:cs="Times New Roman"/>
        </w:rPr>
        <w:t>Линейные и квадратные уравнения, системы.</w:t>
      </w:r>
    </w:p>
    <w:p w14:paraId="3EA4DE87" w14:textId="77777777" w:rsidR="00497304" w:rsidRPr="00497304" w:rsidRDefault="00497304" w:rsidP="00497304">
      <w:pPr>
        <w:pStyle w:val="a4"/>
        <w:numPr>
          <w:ilvl w:val="0"/>
          <w:numId w:val="2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497304">
        <w:rPr>
          <w:rFonts w:ascii="Times New Roman" w:hAnsi="Times New Roman" w:cs="Times New Roman"/>
        </w:rPr>
        <w:t>Линейные и квадратные неравенства, системы.</w:t>
      </w:r>
    </w:p>
    <w:p w14:paraId="55F9C84B" w14:textId="77777777" w:rsidR="00497304" w:rsidRPr="00497304" w:rsidRDefault="00497304" w:rsidP="00497304">
      <w:pPr>
        <w:pStyle w:val="a4"/>
        <w:numPr>
          <w:ilvl w:val="0"/>
          <w:numId w:val="2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497304">
        <w:rPr>
          <w:rFonts w:ascii="Times New Roman" w:hAnsi="Times New Roman" w:cs="Times New Roman"/>
        </w:rPr>
        <w:t>Рациональные уравнения и системы.</w:t>
      </w:r>
    </w:p>
    <w:p w14:paraId="6A85CA9F" w14:textId="77777777" w:rsidR="00497304" w:rsidRPr="00497304" w:rsidRDefault="00497304" w:rsidP="00497304">
      <w:pPr>
        <w:pStyle w:val="a4"/>
        <w:numPr>
          <w:ilvl w:val="0"/>
          <w:numId w:val="2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497304">
        <w:rPr>
          <w:rFonts w:ascii="Times New Roman" w:hAnsi="Times New Roman" w:cs="Times New Roman"/>
        </w:rPr>
        <w:t>Иррациональные уравнения и системы.</w:t>
      </w:r>
    </w:p>
    <w:p w14:paraId="29BB2CC0" w14:textId="77777777" w:rsidR="00497304" w:rsidRPr="00497304" w:rsidRDefault="00497304" w:rsidP="00497304">
      <w:pPr>
        <w:pStyle w:val="a4"/>
        <w:numPr>
          <w:ilvl w:val="0"/>
          <w:numId w:val="2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497304">
        <w:rPr>
          <w:rFonts w:ascii="Times New Roman" w:hAnsi="Times New Roman" w:cs="Times New Roman"/>
        </w:rPr>
        <w:t>Показательные и логарифмические уравнения и системы.</w:t>
      </w:r>
    </w:p>
    <w:p w14:paraId="0CB08650" w14:textId="77777777" w:rsidR="00497304" w:rsidRPr="00497304" w:rsidRDefault="00497304" w:rsidP="00497304">
      <w:pPr>
        <w:pStyle w:val="a4"/>
        <w:numPr>
          <w:ilvl w:val="0"/>
          <w:numId w:val="2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497304">
        <w:rPr>
          <w:rFonts w:ascii="Times New Roman" w:hAnsi="Times New Roman" w:cs="Times New Roman"/>
        </w:rPr>
        <w:t>Тригонометрические уравнения и системы.</w:t>
      </w:r>
    </w:p>
    <w:p w14:paraId="6B1D6641" w14:textId="77777777" w:rsidR="00497304" w:rsidRPr="00497304" w:rsidRDefault="00497304" w:rsidP="00497304">
      <w:pPr>
        <w:pStyle w:val="a4"/>
        <w:numPr>
          <w:ilvl w:val="0"/>
          <w:numId w:val="2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497304">
        <w:rPr>
          <w:rFonts w:ascii="Times New Roman" w:hAnsi="Times New Roman" w:cs="Times New Roman"/>
        </w:rPr>
        <w:t>Рациональные неравенства.</w:t>
      </w:r>
    </w:p>
    <w:p w14:paraId="61E8B87B" w14:textId="77777777" w:rsidR="00497304" w:rsidRPr="00497304" w:rsidRDefault="00497304" w:rsidP="00497304">
      <w:pPr>
        <w:pStyle w:val="a4"/>
        <w:numPr>
          <w:ilvl w:val="0"/>
          <w:numId w:val="2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497304">
        <w:rPr>
          <w:rFonts w:ascii="Times New Roman" w:hAnsi="Times New Roman" w:cs="Times New Roman"/>
        </w:rPr>
        <w:t>Иррациональные неравенства.</w:t>
      </w:r>
    </w:p>
    <w:p w14:paraId="37FA440A" w14:textId="77777777" w:rsidR="00497304" w:rsidRPr="00497304" w:rsidRDefault="00497304" w:rsidP="00497304">
      <w:pPr>
        <w:pStyle w:val="a4"/>
        <w:numPr>
          <w:ilvl w:val="0"/>
          <w:numId w:val="2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497304">
        <w:rPr>
          <w:rFonts w:ascii="Times New Roman" w:hAnsi="Times New Roman" w:cs="Times New Roman"/>
        </w:rPr>
        <w:t xml:space="preserve">Показательные </w:t>
      </w:r>
      <w:r w:rsidRPr="00497304">
        <w:rPr>
          <w:rFonts w:ascii="Times New Roman" w:hAnsi="Times New Roman" w:cs="Times New Roman"/>
          <w:iCs/>
        </w:rPr>
        <w:t>неравенства</w:t>
      </w:r>
      <w:r w:rsidRPr="00497304">
        <w:rPr>
          <w:rFonts w:ascii="Times New Roman" w:hAnsi="Times New Roman" w:cs="Times New Roman"/>
        </w:rPr>
        <w:t>.</w:t>
      </w:r>
    </w:p>
    <w:p w14:paraId="1711090E" w14:textId="77777777" w:rsidR="00497304" w:rsidRPr="00497304" w:rsidRDefault="00497304" w:rsidP="00497304">
      <w:pPr>
        <w:pStyle w:val="a4"/>
        <w:numPr>
          <w:ilvl w:val="0"/>
          <w:numId w:val="2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497304">
        <w:rPr>
          <w:rFonts w:ascii="Times New Roman" w:hAnsi="Times New Roman" w:cs="Times New Roman"/>
        </w:rPr>
        <w:t>Логарифмические неравенства.</w:t>
      </w:r>
    </w:p>
    <w:p w14:paraId="03951443" w14:textId="77777777" w:rsidR="00497304" w:rsidRPr="00497304" w:rsidRDefault="00497304" w:rsidP="00497304">
      <w:pPr>
        <w:pStyle w:val="a4"/>
        <w:numPr>
          <w:ilvl w:val="0"/>
          <w:numId w:val="2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497304">
        <w:rPr>
          <w:rFonts w:ascii="Times New Roman" w:hAnsi="Times New Roman" w:cs="Times New Roman"/>
        </w:rPr>
        <w:t>Тригонометрические неравенства.</w:t>
      </w:r>
    </w:p>
    <w:p w14:paraId="09370E55" w14:textId="77777777" w:rsidR="00497304" w:rsidRPr="00497304" w:rsidRDefault="00497304" w:rsidP="00497304">
      <w:pPr>
        <w:pStyle w:val="a4"/>
        <w:numPr>
          <w:ilvl w:val="0"/>
          <w:numId w:val="2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497304">
        <w:rPr>
          <w:rFonts w:ascii="Times New Roman" w:hAnsi="Times New Roman" w:cs="Times New Roman"/>
        </w:rPr>
        <w:t>Решение задач на составление уравнений.</w:t>
      </w:r>
    </w:p>
    <w:p w14:paraId="202D8B01" w14:textId="77777777" w:rsidR="00497304" w:rsidRPr="00497304" w:rsidRDefault="00497304" w:rsidP="00497304">
      <w:pPr>
        <w:pStyle w:val="a4"/>
        <w:numPr>
          <w:ilvl w:val="0"/>
          <w:numId w:val="2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  <w:bCs/>
          <w:color w:val="000000"/>
        </w:rPr>
      </w:pPr>
      <w:r w:rsidRPr="00497304">
        <w:rPr>
          <w:rFonts w:ascii="Times New Roman" w:hAnsi="Times New Roman" w:cs="Times New Roman"/>
          <w:bCs/>
          <w:color w:val="000000"/>
        </w:rPr>
        <w:t>Начальные понятия стереометрии. Аксиомы стереометрии и их следствия</w:t>
      </w:r>
    </w:p>
    <w:p w14:paraId="0E3A5AB7" w14:textId="77777777" w:rsidR="00497304" w:rsidRPr="00497304" w:rsidRDefault="00497304" w:rsidP="00497304">
      <w:pPr>
        <w:pStyle w:val="a4"/>
        <w:numPr>
          <w:ilvl w:val="0"/>
          <w:numId w:val="2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497304">
        <w:rPr>
          <w:rFonts w:ascii="Times New Roman" w:hAnsi="Times New Roman" w:cs="Times New Roman"/>
          <w:color w:val="000000"/>
        </w:rPr>
        <w:t>Взаимное расположение двух прямых в пространстве.</w:t>
      </w:r>
    </w:p>
    <w:p w14:paraId="6FB6DE8B" w14:textId="77777777" w:rsidR="00497304" w:rsidRPr="00497304" w:rsidRDefault="00497304" w:rsidP="00497304">
      <w:pPr>
        <w:pStyle w:val="a4"/>
        <w:numPr>
          <w:ilvl w:val="0"/>
          <w:numId w:val="2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  <w:bCs/>
          <w:color w:val="000000"/>
        </w:rPr>
      </w:pPr>
      <w:r w:rsidRPr="00497304">
        <w:rPr>
          <w:rFonts w:ascii="Times New Roman" w:hAnsi="Times New Roman" w:cs="Times New Roman"/>
          <w:bCs/>
          <w:color w:val="000000"/>
        </w:rPr>
        <w:t>Призма. Прямая и наклонная. Сечения призмы.</w:t>
      </w:r>
    </w:p>
    <w:p w14:paraId="55845FF3" w14:textId="77777777" w:rsidR="00497304" w:rsidRPr="00497304" w:rsidRDefault="00497304" w:rsidP="00497304">
      <w:pPr>
        <w:pStyle w:val="a4"/>
        <w:numPr>
          <w:ilvl w:val="0"/>
          <w:numId w:val="24"/>
        </w:numPr>
        <w:tabs>
          <w:tab w:val="left" w:pos="567"/>
        </w:tabs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497304">
        <w:rPr>
          <w:rFonts w:ascii="Times New Roman" w:hAnsi="Times New Roman" w:cs="Times New Roman"/>
          <w:color w:val="000000"/>
        </w:rPr>
        <w:t>Подобие тел. Отношения площадей поверхностей и объемов подобных тел.</w:t>
      </w:r>
    </w:p>
    <w:p w14:paraId="5261C504" w14:textId="77777777" w:rsidR="00497304" w:rsidRPr="00497304" w:rsidRDefault="00497304" w:rsidP="00497304">
      <w:pPr>
        <w:pStyle w:val="a4"/>
        <w:numPr>
          <w:ilvl w:val="0"/>
          <w:numId w:val="2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  <w:bCs/>
          <w:color w:val="000000"/>
        </w:rPr>
      </w:pPr>
      <w:r w:rsidRPr="00497304">
        <w:rPr>
          <w:rFonts w:ascii="Times New Roman" w:hAnsi="Times New Roman" w:cs="Times New Roman"/>
          <w:bCs/>
          <w:color w:val="000000"/>
        </w:rPr>
        <w:t>Скалярное произведение векторов.</w:t>
      </w:r>
    </w:p>
    <w:p w14:paraId="0BD01F32" w14:textId="77777777" w:rsidR="00497304" w:rsidRPr="00497304" w:rsidRDefault="00497304" w:rsidP="00497304">
      <w:pPr>
        <w:pStyle w:val="a4"/>
        <w:numPr>
          <w:ilvl w:val="0"/>
          <w:numId w:val="2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497304">
        <w:rPr>
          <w:rFonts w:ascii="Times New Roman" w:hAnsi="Times New Roman" w:cs="Times New Roman"/>
        </w:rPr>
        <w:t>Метод интегрирования по частям.</w:t>
      </w:r>
    </w:p>
    <w:p w14:paraId="4A49747D" w14:textId="77777777" w:rsidR="00497304" w:rsidRPr="00497304" w:rsidRDefault="00497304" w:rsidP="00497304">
      <w:pPr>
        <w:pStyle w:val="a4"/>
        <w:numPr>
          <w:ilvl w:val="0"/>
          <w:numId w:val="2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497304">
        <w:rPr>
          <w:rFonts w:ascii="Times New Roman" w:hAnsi="Times New Roman" w:cs="Times New Roman"/>
        </w:rPr>
        <w:t>Метод замены переменной.</w:t>
      </w:r>
    </w:p>
    <w:p w14:paraId="7F06C981" w14:textId="77777777" w:rsidR="00497304" w:rsidRPr="00497304" w:rsidRDefault="00497304" w:rsidP="00497304">
      <w:pPr>
        <w:pStyle w:val="a4"/>
        <w:numPr>
          <w:ilvl w:val="0"/>
          <w:numId w:val="2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497304">
        <w:rPr>
          <w:rFonts w:ascii="Times New Roman" w:hAnsi="Times New Roman" w:cs="Times New Roman"/>
          <w:color w:val="000000"/>
        </w:rPr>
        <w:t>Формула Ньютона-Лейбница.</w:t>
      </w:r>
    </w:p>
    <w:p w14:paraId="426D61DC" w14:textId="77777777" w:rsidR="00497304" w:rsidRPr="00497304" w:rsidRDefault="00497304" w:rsidP="00497304">
      <w:pPr>
        <w:pStyle w:val="a4"/>
        <w:numPr>
          <w:ilvl w:val="0"/>
          <w:numId w:val="2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497304">
        <w:rPr>
          <w:rFonts w:ascii="Times New Roman" w:hAnsi="Times New Roman" w:cs="Times New Roman"/>
          <w:color w:val="000000"/>
        </w:rPr>
        <w:t>Перпендикулярность прямой и плоскости. Угол между прямой и плоскостью.</w:t>
      </w:r>
    </w:p>
    <w:p w14:paraId="79500278" w14:textId="77777777" w:rsidR="00497304" w:rsidRPr="00497304" w:rsidRDefault="00497304" w:rsidP="00497304">
      <w:pPr>
        <w:pStyle w:val="a4"/>
        <w:numPr>
          <w:ilvl w:val="0"/>
          <w:numId w:val="2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497304">
        <w:rPr>
          <w:rFonts w:ascii="Times New Roman" w:hAnsi="Times New Roman" w:cs="Times New Roman"/>
          <w:color w:val="000000"/>
        </w:rPr>
        <w:t>Перпендикуляр и наклонная.</w:t>
      </w:r>
    </w:p>
    <w:p w14:paraId="0D7BB5B9" w14:textId="77777777" w:rsidR="00497304" w:rsidRPr="00497304" w:rsidRDefault="00497304" w:rsidP="00497304">
      <w:pPr>
        <w:pStyle w:val="a4"/>
        <w:numPr>
          <w:ilvl w:val="0"/>
          <w:numId w:val="2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497304">
        <w:rPr>
          <w:rFonts w:ascii="Times New Roman" w:hAnsi="Times New Roman" w:cs="Times New Roman"/>
          <w:color w:val="000000"/>
        </w:rPr>
        <w:t xml:space="preserve">Математика в науке, технике, экономике, информационных технологиях       и практической деятельности. </w:t>
      </w:r>
    </w:p>
    <w:p w14:paraId="5DF7450F" w14:textId="72213BE5" w:rsidR="00497304" w:rsidRPr="00497304" w:rsidRDefault="00497304" w:rsidP="00497304">
      <w:pPr>
        <w:pStyle w:val="a4"/>
        <w:numPr>
          <w:ilvl w:val="0"/>
          <w:numId w:val="2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497304">
        <w:rPr>
          <w:rFonts w:ascii="Times New Roman" w:hAnsi="Times New Roman" w:cs="Times New Roman"/>
          <w:color w:val="000000"/>
        </w:rPr>
        <w:t>Цели и задачи изучения математики при освоении выбранной специальности.</w:t>
      </w:r>
    </w:p>
    <w:p w14:paraId="0D3EA113" w14:textId="142BF66F" w:rsidR="007C5AA5" w:rsidRPr="0047444D" w:rsidRDefault="007C5AA5" w:rsidP="00783478">
      <w:pPr>
        <w:spacing w:line="360" w:lineRule="auto"/>
        <w:ind w:left="720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singleLevel"/>
    <w:tmpl w:val="00000006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EF5BAF"/>
    <w:multiLevelType w:val="hybridMultilevel"/>
    <w:tmpl w:val="0ADCF0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4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E7268F"/>
    <w:multiLevelType w:val="hybridMultilevel"/>
    <w:tmpl w:val="C72C5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38446A"/>
    <w:multiLevelType w:val="hybridMultilevel"/>
    <w:tmpl w:val="5674FFC8"/>
    <w:lvl w:ilvl="0" w:tplc="24FE8A30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B4DBFE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449342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7A4232C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2AC4580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C2A82E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99EE472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D64FF0E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D360A94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69F0CF5"/>
    <w:multiLevelType w:val="hybridMultilevel"/>
    <w:tmpl w:val="7D64E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2"/>
  </w:num>
  <w:num w:numId="4">
    <w:abstractNumId w:val="19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9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9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8"/>
  </w:num>
  <w:num w:numId="10">
    <w:abstractNumId w:val="7"/>
  </w:num>
  <w:num w:numId="11">
    <w:abstractNumId w:val="1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4"/>
  </w:num>
  <w:num w:numId="19">
    <w:abstractNumId w:val="15"/>
  </w:num>
  <w:num w:numId="20">
    <w:abstractNumId w:val="17"/>
  </w:num>
  <w:num w:numId="21">
    <w:abstractNumId w:val="0"/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205F2B"/>
    <w:rsid w:val="002B423D"/>
    <w:rsid w:val="002E1D63"/>
    <w:rsid w:val="00346D43"/>
    <w:rsid w:val="00364B28"/>
    <w:rsid w:val="004448EC"/>
    <w:rsid w:val="0047444D"/>
    <w:rsid w:val="00497304"/>
    <w:rsid w:val="005026CD"/>
    <w:rsid w:val="00540D96"/>
    <w:rsid w:val="00570DE0"/>
    <w:rsid w:val="00577390"/>
    <w:rsid w:val="005A5173"/>
    <w:rsid w:val="005F1879"/>
    <w:rsid w:val="006935BE"/>
    <w:rsid w:val="006C0DBE"/>
    <w:rsid w:val="006C565B"/>
    <w:rsid w:val="00746B39"/>
    <w:rsid w:val="00750692"/>
    <w:rsid w:val="00783478"/>
    <w:rsid w:val="007C31AD"/>
    <w:rsid w:val="007C5AA5"/>
    <w:rsid w:val="00821BD0"/>
    <w:rsid w:val="00856262"/>
    <w:rsid w:val="009C33D4"/>
    <w:rsid w:val="00A035FB"/>
    <w:rsid w:val="00B26598"/>
    <w:rsid w:val="00BA60C9"/>
    <w:rsid w:val="00BC263C"/>
    <w:rsid w:val="00BD01B2"/>
    <w:rsid w:val="00C04CC0"/>
    <w:rsid w:val="00C909E2"/>
    <w:rsid w:val="00D55CA4"/>
    <w:rsid w:val="00DB31E7"/>
    <w:rsid w:val="00DC458B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38</cp:revision>
  <dcterms:created xsi:type="dcterms:W3CDTF">2022-07-18T07:11:00Z</dcterms:created>
  <dcterms:modified xsi:type="dcterms:W3CDTF">2022-08-04T06:17:00Z</dcterms:modified>
</cp:coreProperties>
</file>